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65E" w:rsidRPr="0062184C" w:rsidRDefault="005727EC" w:rsidP="00776C9A">
      <w:pPr>
        <w:pStyle w:val="ListParagraph"/>
        <w:numPr>
          <w:ilvl w:val="0"/>
          <w:numId w:val="1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 xml:space="preserve">Modul Laboratorium </w:t>
      </w:r>
    </w:p>
    <w:p w:rsidR="005D7485" w:rsidRDefault="00572F6D" w:rsidP="00A93C6C">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Order Lab</w:t>
      </w:r>
    </w:p>
    <w:p w:rsidR="00C02B20" w:rsidRPr="00C02B20" w:rsidRDefault="00C02B20" w:rsidP="00C02B20">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list order lab menampilkan list permintaan pemeriksaaan laboratorium secara umum.</w:t>
      </w:r>
    </w:p>
    <w:p w:rsidR="00572F6D" w:rsidRPr="0062184C"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Pemeriksaan Lab</w:t>
      </w:r>
    </w:p>
    <w:p w:rsidR="00572F6D" w:rsidRPr="00C02B20" w:rsidRDefault="00E157C4" w:rsidP="00605372">
      <w:pPr>
        <w:pStyle w:val="ListParagraph"/>
        <w:numPr>
          <w:ilvl w:val="0"/>
          <w:numId w:val="23"/>
        </w:numPr>
        <w:tabs>
          <w:tab w:val="left" w:leader="dot" w:pos="7938"/>
        </w:tabs>
        <w:spacing w:line="360" w:lineRule="auto"/>
        <w:ind w:left="1701" w:right="-46" w:hanging="655"/>
        <w:rPr>
          <w:rFonts w:asciiTheme="majorBidi" w:hAnsiTheme="majorBidi" w:cstheme="majorBidi"/>
          <w:b/>
          <w:bCs/>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List Pemeriksaan Lab Mikro</w:t>
      </w:r>
    </w:p>
    <w:p w:rsidR="00C02B20" w:rsidRPr="00A93C6C" w:rsidRDefault="00C02B20" w:rsidP="00C02B20">
      <w:pPr>
        <w:pStyle w:val="ListParagraph"/>
        <w:tabs>
          <w:tab w:val="left" w:leader="dot" w:pos="7938"/>
        </w:tabs>
        <w:spacing w:line="360" w:lineRule="auto"/>
        <w:ind w:left="1701" w:right="-46"/>
        <w:jc w:val="both"/>
        <w:rPr>
          <w:rFonts w:asciiTheme="majorBidi" w:hAnsiTheme="majorBidi" w:cstheme="majorBidi"/>
          <w:b/>
          <w:bCs/>
          <w:sz w:val="24"/>
          <w:szCs w:val="24"/>
        </w:rPr>
      </w:pPr>
      <w:bookmarkStart w:id="0" w:name="OLE_LINK6"/>
      <w:bookmarkStart w:id="1" w:name="OLE_LINK7"/>
      <w:bookmarkStart w:id="2" w:name="OLE_LINK8"/>
      <w:r>
        <w:rPr>
          <w:rFonts w:asciiTheme="majorBidi" w:hAnsiTheme="majorBidi" w:cstheme="majorBidi"/>
          <w:sz w:val="24"/>
          <w:szCs w:val="24"/>
        </w:rPr>
        <w:t>Pada submenu list pemeriksaan lab mikro diperoleh informasi pasien yang melakukan pendaftaran untuk dilakukan pemeriksaan pada lab mikro. Tampilan list pemeriksaan lab mikro seperti ditunjukkan pada gambar dibawah ini :</w:t>
      </w:r>
      <w:bookmarkEnd w:id="0"/>
      <w:bookmarkEnd w:id="1"/>
      <w:bookmarkEnd w:id="2"/>
    </w:p>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034FF4E6" wp14:editId="2D72D148">
            <wp:extent cx="4617707" cy="2169042"/>
            <wp:effectExtent l="19050" t="19050" r="11443" b="21708"/>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a:srcRect/>
                    <a:stretch>
                      <a:fillRect/>
                    </a:stretch>
                  </pic:blipFill>
                  <pic:spPr bwMode="auto">
                    <a:xfrm>
                      <a:off x="0" y="0"/>
                      <a:ext cx="4625903" cy="2172892"/>
                    </a:xfrm>
                    <a:prstGeom prst="rect">
                      <a:avLst/>
                    </a:prstGeom>
                    <a:noFill/>
                    <a:ln w="9525">
                      <a:solidFill>
                        <a:schemeClr val="bg2">
                          <a:lumMod val="75000"/>
                        </a:schemeClr>
                      </a:solidFill>
                      <a:miter lim="800000"/>
                      <a:headEnd/>
                      <a:tailEnd/>
                    </a:ln>
                  </pic:spPr>
                </pic:pic>
              </a:graphicData>
            </a:graphic>
          </wp:inline>
        </w:drawing>
      </w:r>
    </w:p>
    <w:p w:rsidR="004E711C" w:rsidRPr="004E711C" w:rsidRDefault="004E711C" w:rsidP="004E711C">
      <w:pPr>
        <w:pStyle w:val="ListParagraph"/>
        <w:tabs>
          <w:tab w:val="left" w:leader="dot" w:pos="7938"/>
        </w:tabs>
        <w:spacing w:line="360" w:lineRule="auto"/>
        <w:ind w:left="1701" w:right="-46"/>
        <w:jc w:val="both"/>
        <w:rPr>
          <w:rFonts w:asciiTheme="majorBidi" w:hAnsiTheme="majorBidi" w:cstheme="majorBidi"/>
          <w:sz w:val="24"/>
          <w:szCs w:val="24"/>
        </w:rPr>
      </w:pPr>
      <w:bookmarkStart w:id="3" w:name="OLE_LINK9"/>
      <w:bookmarkStart w:id="4" w:name="OLE_LINK10"/>
      <w:bookmarkStart w:id="5" w:name="OLE_LINK11"/>
      <w:r>
        <w:rPr>
          <w:rFonts w:asciiTheme="majorBidi" w:hAnsiTheme="majorBidi" w:cstheme="majorBidi"/>
          <w:sz w:val="24"/>
          <w:szCs w:val="24"/>
        </w:rPr>
        <w:t>Apabila pada submenu list pemeriksaan lab mikro terdapat order dari pasien yang harus diperiksa, maka petugas lab dapat melakukan pemeriksaan dan menginputkan hasil dari pemeriksaan pada fitur periksa. Halaman fitur periksa dari masing-masing pasien seperti ditunjukkan pada gambar dibawah ini :</w:t>
      </w:r>
    </w:p>
    <w:bookmarkEnd w:id="3"/>
    <w:bookmarkEnd w:id="4"/>
    <w:bookmarkEnd w:id="5"/>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28D373B4" wp14:editId="530A81E1">
            <wp:extent cx="4667111" cy="2254102"/>
            <wp:effectExtent l="19050" t="19050" r="19189" b="12848"/>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a:srcRect/>
                    <a:stretch>
                      <a:fillRect/>
                    </a:stretch>
                  </pic:blipFill>
                  <pic:spPr bwMode="auto">
                    <a:xfrm>
                      <a:off x="0" y="0"/>
                      <a:ext cx="4677579" cy="2259158"/>
                    </a:xfrm>
                    <a:prstGeom prst="rect">
                      <a:avLst/>
                    </a:prstGeom>
                    <a:noFill/>
                    <a:ln w="9525">
                      <a:solidFill>
                        <a:schemeClr val="bg2">
                          <a:lumMod val="75000"/>
                        </a:schemeClr>
                      </a:solidFill>
                      <a:miter lim="800000"/>
                      <a:headEnd/>
                      <a:tailEnd/>
                    </a:ln>
                  </pic:spPr>
                </pic:pic>
              </a:graphicData>
            </a:graphic>
          </wp:inline>
        </w:drawing>
      </w:r>
    </w:p>
    <w:p w:rsidR="001A6B4E" w:rsidRPr="0062184C" w:rsidRDefault="001A6B4E" w:rsidP="00A93C6C">
      <w:pPr>
        <w:pStyle w:val="ListParagraph"/>
        <w:tabs>
          <w:tab w:val="left" w:leader="dot" w:pos="7938"/>
        </w:tabs>
        <w:spacing w:line="360" w:lineRule="auto"/>
        <w:ind w:left="1701" w:right="-46"/>
        <w:rPr>
          <w:rFonts w:asciiTheme="majorBidi" w:hAnsiTheme="majorBidi" w:cstheme="majorBidi"/>
          <w:b/>
          <w:bCs/>
          <w:sz w:val="24"/>
          <w:szCs w:val="24"/>
        </w:rPr>
      </w:pPr>
    </w:p>
    <w:p w:rsidR="00572F6D" w:rsidRPr="003A2165" w:rsidRDefault="00E157C4" w:rsidP="003A2165">
      <w:pPr>
        <w:pStyle w:val="ListParagraph"/>
        <w:numPr>
          <w:ilvl w:val="0"/>
          <w:numId w:val="23"/>
        </w:numPr>
        <w:tabs>
          <w:tab w:val="left" w:leader="dot" w:pos="7938"/>
        </w:tabs>
        <w:spacing w:line="360" w:lineRule="auto"/>
        <w:ind w:left="1701" w:right="-46" w:hanging="655"/>
        <w:rPr>
          <w:rFonts w:asciiTheme="majorBidi" w:hAnsiTheme="majorBidi" w:cstheme="majorBidi"/>
          <w:b/>
          <w:bCs/>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List Pemeriksaan Lab PA</w:t>
      </w:r>
    </w:p>
    <w:p w:rsidR="003A2165" w:rsidRPr="00A93C6C" w:rsidRDefault="003A2165" w:rsidP="003A2165">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sz w:val="24"/>
          <w:szCs w:val="24"/>
        </w:rPr>
        <w:t>Pada submenu list pemeriksaan lab PA diperoleh informasi pasien yang melakukan pendaftaran untuk dilakukan pemeriksaan pada lab PA. Tampilan list pemeriksaan lab PA seperti ditunjukkan pada gambar dibawah ini :</w:t>
      </w:r>
    </w:p>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5256523" wp14:editId="16A5C5BC">
            <wp:extent cx="4593807" cy="2169042"/>
            <wp:effectExtent l="19050" t="19050" r="16293" b="21708"/>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
                    <a:srcRect/>
                    <a:stretch>
                      <a:fillRect/>
                    </a:stretch>
                  </pic:blipFill>
                  <pic:spPr bwMode="auto">
                    <a:xfrm>
                      <a:off x="0" y="0"/>
                      <a:ext cx="4598688" cy="2171347"/>
                    </a:xfrm>
                    <a:prstGeom prst="rect">
                      <a:avLst/>
                    </a:prstGeom>
                    <a:noFill/>
                    <a:ln w="9525">
                      <a:solidFill>
                        <a:schemeClr val="bg2">
                          <a:lumMod val="75000"/>
                        </a:schemeClr>
                      </a:solidFill>
                      <a:miter lim="800000"/>
                      <a:headEnd/>
                      <a:tailEnd/>
                    </a:ln>
                  </pic:spPr>
                </pic:pic>
              </a:graphicData>
            </a:graphic>
          </wp:inline>
        </w:drawing>
      </w:r>
    </w:p>
    <w:p w:rsidR="00C74AC4" w:rsidRPr="004E711C" w:rsidRDefault="00C74AC4" w:rsidP="00C74AC4">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Apabila pada submenu list pemeriksaan lab mikro terdapat order dari pasien yang harus diperiksa, maka petugas lab dapat melakukan pemeriksaan dan menginputkan hasil dari pemeriksaan pada fitur periksa. Halaman fitur periksa dari masing-masing pasien seperti ditunjukkan pada gambar dibawah ini :</w:t>
      </w:r>
    </w:p>
    <w:p w:rsidR="00A93C6C" w:rsidRPr="0062184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709F84DA" wp14:editId="32B88AF1">
            <wp:extent cx="4597450" cy="2243470"/>
            <wp:effectExtent l="19050" t="19050" r="12650" b="234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
                    <a:srcRect/>
                    <a:stretch>
                      <a:fillRect/>
                    </a:stretch>
                  </pic:blipFill>
                  <pic:spPr bwMode="auto">
                    <a:xfrm>
                      <a:off x="0" y="0"/>
                      <a:ext cx="4600918" cy="2245162"/>
                    </a:xfrm>
                    <a:prstGeom prst="rect">
                      <a:avLst/>
                    </a:prstGeom>
                    <a:noFill/>
                    <a:ln w="9525">
                      <a:solidFill>
                        <a:schemeClr val="bg2">
                          <a:lumMod val="75000"/>
                        </a:schemeClr>
                      </a:solidFill>
                      <a:miter lim="800000"/>
                      <a:headEnd/>
                      <a:tailEnd/>
                    </a:ln>
                  </pic:spPr>
                </pic:pic>
              </a:graphicData>
            </a:graphic>
          </wp:inline>
        </w:drawing>
      </w:r>
    </w:p>
    <w:p w:rsidR="009B2B96" w:rsidRDefault="009B2B96">
      <w:pPr>
        <w:rPr>
          <w:rFonts w:asciiTheme="majorBidi" w:hAnsiTheme="majorBidi" w:cstheme="majorBidi"/>
          <w:b/>
          <w:bCs/>
          <w:sz w:val="24"/>
          <w:szCs w:val="24"/>
        </w:rPr>
      </w:pPr>
      <w:r>
        <w:rPr>
          <w:rFonts w:asciiTheme="majorBidi" w:hAnsiTheme="majorBidi" w:cstheme="majorBidi"/>
          <w:b/>
          <w:bCs/>
          <w:sz w:val="24"/>
          <w:szCs w:val="24"/>
        </w:rPr>
        <w:br w:type="page"/>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Hasil Pemeriksaan Lab</w:t>
      </w:r>
      <w:r w:rsidR="00854849" w:rsidRPr="0062184C">
        <w:rPr>
          <w:rFonts w:asciiTheme="majorBidi" w:hAnsiTheme="majorBidi" w:cstheme="majorBidi"/>
          <w:b/>
          <w:bCs/>
          <w:sz w:val="24"/>
          <w:szCs w:val="24"/>
        </w:rPr>
        <w:t xml:space="preserve"> (belum ada gambar)</w:t>
      </w:r>
    </w:p>
    <w:p w:rsidR="00A93C6C" w:rsidRPr="009B2B96" w:rsidRDefault="00A93C6C" w:rsidP="00A93C6C">
      <w:pPr>
        <w:pStyle w:val="ListParagraph"/>
        <w:numPr>
          <w:ilvl w:val="0"/>
          <w:numId w:val="41"/>
        </w:numPr>
        <w:tabs>
          <w:tab w:val="left" w:leader="dot" w:pos="7938"/>
        </w:tabs>
        <w:spacing w:line="360" w:lineRule="auto"/>
        <w:ind w:left="1701" w:right="-46" w:hanging="567"/>
        <w:rPr>
          <w:rFonts w:asciiTheme="majorBidi" w:hAnsiTheme="majorBidi" w:cstheme="majorBidi"/>
          <w:b/>
          <w:bCs/>
          <w:sz w:val="24"/>
          <w:szCs w:val="24"/>
        </w:rPr>
      </w:pPr>
      <w:bookmarkStart w:id="6" w:name="OLE_LINK4"/>
      <w:bookmarkStart w:id="7" w:name="OLE_LINK5"/>
      <w:r>
        <w:rPr>
          <w:rFonts w:asciiTheme="majorBidi" w:hAnsiTheme="majorBidi" w:cstheme="majorBidi"/>
          <w:sz w:val="24"/>
          <w:szCs w:val="24"/>
        </w:rPr>
        <w:t>Submenu Hasil Pemeriksaan Lab Mikro</w:t>
      </w:r>
    </w:p>
    <w:p w:rsidR="009B2B96" w:rsidRDefault="009B2B96" w:rsidP="009B2B96">
      <w:pPr>
        <w:pStyle w:val="ListParagraph"/>
        <w:tabs>
          <w:tab w:val="left" w:leader="dot" w:pos="7938"/>
        </w:tabs>
        <w:spacing w:line="360" w:lineRule="auto"/>
        <w:ind w:left="1701" w:right="-46"/>
        <w:jc w:val="both"/>
        <w:rPr>
          <w:rFonts w:asciiTheme="majorBidi" w:hAnsiTheme="majorBidi" w:cstheme="majorBidi"/>
          <w:sz w:val="24"/>
          <w:szCs w:val="24"/>
        </w:rPr>
      </w:pPr>
      <w:bookmarkStart w:id="8" w:name="OLE_LINK12"/>
      <w:bookmarkStart w:id="9" w:name="OLE_LINK13"/>
      <w:bookmarkStart w:id="10" w:name="OLE_LINK14"/>
      <w:r>
        <w:rPr>
          <w:rFonts w:asciiTheme="majorBidi" w:hAnsiTheme="majorBidi" w:cstheme="majorBidi"/>
          <w:sz w:val="24"/>
          <w:szCs w:val="24"/>
        </w:rPr>
        <w:t>Setelah melalui proses pemeriksaan dan input hasil pemeriksaan, kemudian hasil pemeriksaan tersebut ditampilkan kembali pada menu hasil pemeriksaan lab mikro sesuai dengan format kebutuhan rumah sakit, seperti ditunjukkan pada gambar dibawah ini :</w:t>
      </w:r>
    </w:p>
    <w:p w:rsidR="005402C9"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6CB7212E" wp14:editId="4880D58D">
            <wp:extent cx="4610100" cy="2250168"/>
            <wp:effectExtent l="19050" t="19050" r="19050" b="16782"/>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a:srcRect/>
                    <a:stretch>
                      <a:fillRect/>
                    </a:stretch>
                  </pic:blipFill>
                  <pic:spPr bwMode="auto">
                    <a:xfrm>
                      <a:off x="0" y="0"/>
                      <a:ext cx="4617678" cy="2253867"/>
                    </a:xfrm>
                    <a:prstGeom prst="rect">
                      <a:avLst/>
                    </a:prstGeom>
                    <a:noFill/>
                    <a:ln w="9525">
                      <a:solidFill>
                        <a:schemeClr val="bg2">
                          <a:lumMod val="75000"/>
                        </a:schemeClr>
                      </a:solidFill>
                      <a:miter lim="800000"/>
                      <a:headEnd/>
                      <a:tailEnd/>
                    </a:ln>
                  </pic:spPr>
                </pic:pic>
              </a:graphicData>
            </a:graphic>
          </wp:inline>
        </w:drawing>
      </w:r>
    </w:p>
    <w:p w:rsidR="002363C3" w:rsidRPr="002363C3" w:rsidRDefault="002363C3" w:rsidP="009B2B96">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melihat hasil pemeriksaan dalam format laporan yang dapat di cetak gunakan fitur lihat, seperti pada gambar dibawah ini :</w:t>
      </w:r>
    </w:p>
    <w:p w:rsidR="005402C9"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18D552C" wp14:editId="76092F61">
            <wp:extent cx="4587865" cy="2124075"/>
            <wp:effectExtent l="19050" t="0" r="31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 cstate="print"/>
                    <a:srcRect/>
                    <a:stretch>
                      <a:fillRect/>
                    </a:stretch>
                  </pic:blipFill>
                  <pic:spPr bwMode="auto">
                    <a:xfrm>
                      <a:off x="0" y="0"/>
                      <a:ext cx="4587865" cy="2124075"/>
                    </a:xfrm>
                    <a:prstGeom prst="rect">
                      <a:avLst/>
                    </a:prstGeom>
                    <a:noFill/>
                    <a:ln w="9525">
                      <a:noFill/>
                      <a:miter lim="800000"/>
                      <a:headEnd/>
                      <a:tailEnd/>
                    </a:ln>
                  </pic:spPr>
                </pic:pic>
              </a:graphicData>
            </a:graphic>
          </wp:inline>
        </w:drawing>
      </w:r>
    </w:p>
    <w:p w:rsidR="002363C3" w:rsidRDefault="002363C3" w:rsidP="009B2B96">
      <w:pPr>
        <w:pStyle w:val="ListParagraph"/>
        <w:tabs>
          <w:tab w:val="left" w:leader="dot" w:pos="7938"/>
        </w:tabs>
        <w:spacing w:line="360" w:lineRule="auto"/>
        <w:ind w:left="1701" w:right="-46"/>
        <w:jc w:val="both"/>
        <w:rPr>
          <w:rFonts w:asciiTheme="majorBidi" w:hAnsiTheme="majorBidi" w:cstheme="majorBidi"/>
          <w:b/>
          <w:bCs/>
          <w:sz w:val="24"/>
          <w:szCs w:val="24"/>
        </w:rPr>
      </w:pPr>
    </w:p>
    <w:p w:rsidR="002363C3" w:rsidRDefault="002363C3">
      <w:pPr>
        <w:rPr>
          <w:rFonts w:asciiTheme="majorBidi" w:hAnsiTheme="majorBidi" w:cstheme="majorBidi"/>
          <w:sz w:val="24"/>
          <w:szCs w:val="24"/>
        </w:rPr>
      </w:pPr>
      <w:r>
        <w:rPr>
          <w:rFonts w:asciiTheme="majorBidi" w:hAnsiTheme="majorBidi" w:cstheme="majorBidi"/>
          <w:sz w:val="24"/>
          <w:szCs w:val="24"/>
        </w:rPr>
        <w:br w:type="page"/>
      </w:r>
    </w:p>
    <w:p w:rsidR="002363C3" w:rsidRPr="002363C3" w:rsidRDefault="002363C3" w:rsidP="009B2B96">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lastRenderedPageBreak/>
        <w:t>Selain bisa melihat laporan hasil pemeriksaan dalam format laporan, petugas juga dapat memperbaiki atau merubah hasil pemeriksaan dengan menggunakan fitur ubah, seperti pada gambar dibawah ini :</w:t>
      </w:r>
    </w:p>
    <w:p w:rsidR="005402C9" w:rsidRPr="00A93C6C"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96B977E" wp14:editId="0F9FB556">
            <wp:extent cx="4610100" cy="2190736"/>
            <wp:effectExtent l="19050" t="19050" r="19050" b="19064"/>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
                    <a:srcRect/>
                    <a:stretch>
                      <a:fillRect/>
                    </a:stretch>
                  </pic:blipFill>
                  <pic:spPr bwMode="auto">
                    <a:xfrm>
                      <a:off x="0" y="0"/>
                      <a:ext cx="4610100" cy="2190736"/>
                    </a:xfrm>
                    <a:prstGeom prst="rect">
                      <a:avLst/>
                    </a:prstGeom>
                    <a:noFill/>
                    <a:ln w="9525">
                      <a:solidFill>
                        <a:schemeClr val="bg2">
                          <a:lumMod val="75000"/>
                        </a:schemeClr>
                      </a:solidFill>
                      <a:miter lim="800000"/>
                      <a:headEnd/>
                      <a:tailEnd/>
                    </a:ln>
                  </pic:spPr>
                </pic:pic>
              </a:graphicData>
            </a:graphic>
          </wp:inline>
        </w:drawing>
      </w:r>
    </w:p>
    <w:bookmarkEnd w:id="6"/>
    <w:bookmarkEnd w:id="7"/>
    <w:bookmarkEnd w:id="8"/>
    <w:bookmarkEnd w:id="9"/>
    <w:bookmarkEnd w:id="10"/>
    <w:p w:rsidR="00903B73" w:rsidRPr="00903B73" w:rsidRDefault="00A93C6C" w:rsidP="00903B73">
      <w:pPr>
        <w:pStyle w:val="ListParagraph"/>
        <w:numPr>
          <w:ilvl w:val="0"/>
          <w:numId w:val="41"/>
        </w:numPr>
        <w:tabs>
          <w:tab w:val="left" w:leader="dot" w:pos="7938"/>
        </w:tabs>
        <w:spacing w:line="360" w:lineRule="auto"/>
        <w:ind w:left="1701" w:right="-46" w:hanging="567"/>
        <w:rPr>
          <w:rFonts w:asciiTheme="majorBidi" w:hAnsiTheme="majorBidi" w:cstheme="majorBidi"/>
          <w:b/>
          <w:bCs/>
          <w:sz w:val="24"/>
          <w:szCs w:val="24"/>
        </w:rPr>
      </w:pPr>
      <w:r>
        <w:rPr>
          <w:rFonts w:asciiTheme="majorBidi" w:hAnsiTheme="majorBidi" w:cstheme="majorBidi"/>
          <w:sz w:val="24"/>
          <w:szCs w:val="24"/>
        </w:rPr>
        <w:t>Submenu Hasil Pemeriksaan Lab PA</w:t>
      </w:r>
    </w:p>
    <w:p w:rsidR="009B2B96" w:rsidRDefault="009B2B96" w:rsidP="00903B73">
      <w:pPr>
        <w:pStyle w:val="ListParagraph"/>
        <w:tabs>
          <w:tab w:val="left" w:leader="dot" w:pos="7938"/>
        </w:tabs>
        <w:spacing w:line="360" w:lineRule="auto"/>
        <w:ind w:left="1701" w:right="-46"/>
        <w:jc w:val="both"/>
        <w:rPr>
          <w:rFonts w:asciiTheme="majorBidi" w:hAnsiTheme="majorBidi" w:cstheme="majorBidi"/>
          <w:sz w:val="24"/>
          <w:szCs w:val="24"/>
        </w:rPr>
      </w:pPr>
      <w:r w:rsidRPr="00903B73">
        <w:rPr>
          <w:rFonts w:asciiTheme="majorBidi" w:hAnsiTheme="majorBidi" w:cstheme="majorBidi"/>
          <w:sz w:val="24"/>
          <w:szCs w:val="24"/>
        </w:rPr>
        <w:t>Setelah melalui proses pemeriksaan dan input hasil pemeriksaan, kemudian hasil pemeriksaan tersebut ditampilkan kembali pada menu hasil pemeriksaan lab PA sesuai dengan format kebutuhan rumah sakit, seperti ditunjukkan pada gambar dibawah ini :</w:t>
      </w:r>
    </w:p>
    <w:p w:rsidR="005402C9" w:rsidRDefault="005402C9" w:rsidP="00903B73">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7CFC61AE" wp14:editId="793C4E50">
            <wp:extent cx="4614892" cy="2162175"/>
            <wp:effectExtent l="19050" t="19050" r="14258" b="285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
                    <a:srcRect/>
                    <a:stretch>
                      <a:fillRect/>
                    </a:stretch>
                  </pic:blipFill>
                  <pic:spPr bwMode="auto">
                    <a:xfrm>
                      <a:off x="0" y="0"/>
                      <a:ext cx="4614892" cy="2162175"/>
                    </a:xfrm>
                    <a:prstGeom prst="rect">
                      <a:avLst/>
                    </a:prstGeom>
                    <a:noFill/>
                    <a:ln w="9525">
                      <a:solidFill>
                        <a:schemeClr val="bg2">
                          <a:lumMod val="75000"/>
                        </a:schemeClr>
                      </a:solidFill>
                      <a:miter lim="800000"/>
                      <a:headEnd/>
                      <a:tailEnd/>
                    </a:ln>
                  </pic:spPr>
                </pic:pic>
              </a:graphicData>
            </a:graphic>
          </wp:inline>
        </w:drawing>
      </w:r>
    </w:p>
    <w:p w:rsidR="002363C3" w:rsidRDefault="002363C3">
      <w:pPr>
        <w:rPr>
          <w:rFonts w:asciiTheme="majorBidi" w:hAnsiTheme="majorBidi" w:cstheme="majorBidi"/>
          <w:sz w:val="24"/>
          <w:szCs w:val="24"/>
        </w:rPr>
      </w:pPr>
      <w:r>
        <w:rPr>
          <w:rFonts w:asciiTheme="majorBidi" w:hAnsiTheme="majorBidi" w:cstheme="majorBidi"/>
          <w:sz w:val="24"/>
          <w:szCs w:val="24"/>
        </w:rPr>
        <w:br w:type="page"/>
      </w:r>
    </w:p>
    <w:p w:rsidR="002363C3" w:rsidRPr="002363C3" w:rsidRDefault="002363C3" w:rsidP="002363C3">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lastRenderedPageBreak/>
        <w:t>Untuk melihat hasil pemeriksaan dalam format laporan yang dapat di cetak gunakan fitur lihat, seperti pada gambar dibawah ini :</w:t>
      </w:r>
    </w:p>
    <w:p w:rsidR="009B2B96" w:rsidRDefault="002363C3" w:rsidP="009B2B96">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99547E1" wp14:editId="0EF33D1C">
            <wp:extent cx="4642021" cy="1952625"/>
            <wp:effectExtent l="19050" t="19050" r="25229" b="2857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
                    <a:srcRect/>
                    <a:stretch>
                      <a:fillRect/>
                    </a:stretch>
                  </pic:blipFill>
                  <pic:spPr bwMode="auto">
                    <a:xfrm>
                      <a:off x="0" y="0"/>
                      <a:ext cx="4648801" cy="1955477"/>
                    </a:xfrm>
                    <a:prstGeom prst="rect">
                      <a:avLst/>
                    </a:prstGeom>
                    <a:noFill/>
                    <a:ln w="9525">
                      <a:solidFill>
                        <a:schemeClr val="bg2">
                          <a:lumMod val="75000"/>
                        </a:schemeClr>
                      </a:solidFill>
                      <a:miter lim="800000"/>
                      <a:headEnd/>
                      <a:tailEnd/>
                    </a:ln>
                  </pic:spPr>
                </pic:pic>
              </a:graphicData>
            </a:graphic>
          </wp:inline>
        </w:drawing>
      </w:r>
    </w:p>
    <w:p w:rsidR="002363C3" w:rsidRPr="002363C3" w:rsidRDefault="002363C3" w:rsidP="002363C3">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Selain bisa melihat laporan hasil pemeriksaan dalam format laporan, petugas juga dapat memperbaiki atau merubah hasil pemeriksaan dengan menggunakan fitur ubah, seperti pada gambar dibawah ini :</w:t>
      </w:r>
    </w:p>
    <w:p w:rsidR="002363C3" w:rsidRPr="00A93C6C" w:rsidRDefault="002363C3" w:rsidP="009B2B96">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47C21C2" wp14:editId="4927C700">
            <wp:extent cx="4621294" cy="2171700"/>
            <wp:effectExtent l="19050" t="19050" r="26906" b="190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
                    <a:srcRect/>
                    <a:stretch>
                      <a:fillRect/>
                    </a:stretch>
                  </pic:blipFill>
                  <pic:spPr bwMode="auto">
                    <a:xfrm>
                      <a:off x="0" y="0"/>
                      <a:ext cx="4618551" cy="2170411"/>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APS</w:t>
      </w:r>
    </w:p>
    <w:p w:rsidR="00A610D5" w:rsidRPr="00A610D5" w:rsidRDefault="00A610D5" w:rsidP="00A610D5">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 xml:space="preserve">Pasien dengan permintaan sendiri untuk melakukan order atau pemeriksaan lab dapat di daftarkan melalui menu daftar APS seperti ditunjukkan pada gambar dibawah ini : </w:t>
      </w:r>
    </w:p>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160A1555" wp14:editId="1BE1188D">
            <wp:extent cx="4229100" cy="2004270"/>
            <wp:effectExtent l="19050" t="19050" r="19050" b="1503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cstate="print"/>
                    <a:srcRect/>
                    <a:stretch>
                      <a:fillRect/>
                    </a:stretch>
                  </pic:blipFill>
                  <pic:spPr bwMode="auto">
                    <a:xfrm>
                      <a:off x="0" y="0"/>
                      <a:ext cx="4229100" cy="2004270"/>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Pasien Ranap</w:t>
      </w:r>
    </w:p>
    <w:p w:rsidR="00D33E56" w:rsidRPr="00D33E56" w:rsidRDefault="00D33E56" w:rsidP="00D33E56">
      <w:pPr>
        <w:pStyle w:val="ListParagraph"/>
        <w:tabs>
          <w:tab w:val="left" w:leader="dot" w:pos="7938"/>
        </w:tabs>
        <w:spacing w:line="360" w:lineRule="auto"/>
        <w:ind w:left="1069" w:right="-46"/>
        <w:jc w:val="both"/>
        <w:rPr>
          <w:rFonts w:asciiTheme="majorBidi" w:hAnsiTheme="majorBidi" w:cstheme="majorBidi"/>
          <w:sz w:val="24"/>
          <w:szCs w:val="24"/>
        </w:rPr>
      </w:pPr>
      <w:bookmarkStart w:id="11" w:name="OLE_LINK15"/>
      <w:bookmarkStart w:id="12" w:name="OLE_LINK16"/>
      <w:bookmarkStart w:id="13" w:name="OLE_LINK17"/>
      <w:r>
        <w:rPr>
          <w:rFonts w:asciiTheme="majorBidi" w:hAnsiTheme="majorBidi" w:cstheme="majorBidi"/>
          <w:sz w:val="24"/>
          <w:szCs w:val="24"/>
        </w:rPr>
        <w:t>Untuk pasien dalam rawat inap dan melakukan order pemeriksaan lab, akan masuk ke dalam list order lab pada menu daftar pasien ranap. Sehingga dapat diperoleh informasi terkait data diri pasien, asal ruang, dokter pengirim, serta pemeriksaan lab yang dituju.</w:t>
      </w:r>
    </w:p>
    <w:bookmarkEnd w:id="11"/>
    <w:bookmarkEnd w:id="12"/>
    <w:bookmarkEnd w:id="13"/>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5779551" wp14:editId="77A811D3">
            <wp:extent cx="5052132" cy="1903228"/>
            <wp:effectExtent l="19050" t="19050" r="15168" b="20822"/>
            <wp:docPr id="69" name="Picture 69" descr="E:\01_MAESTRO_MMN\01_RSUD_SYAIFUL_ANWAR\pict\dokumentasi\0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01_MAESTRO_MMN\01_RSUD_SYAIFUL_ANWAR\pict\dokumentasi\06_04.JPG"/>
                    <pic:cNvPicPr>
                      <a:picLocks noChangeAspect="1" noChangeArrowheads="1"/>
                    </pic:cNvPicPr>
                  </pic:nvPicPr>
                  <pic:blipFill>
                    <a:blip r:embed="rId19"/>
                    <a:srcRect/>
                    <a:stretch>
                      <a:fillRect/>
                    </a:stretch>
                  </pic:blipFill>
                  <pic:spPr bwMode="auto">
                    <a:xfrm>
                      <a:off x="0" y="0"/>
                      <a:ext cx="5055206" cy="1904386"/>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Pasien Rajal</w:t>
      </w:r>
    </w:p>
    <w:p w:rsidR="00D33E56" w:rsidRPr="00D33E56" w:rsidRDefault="00D33E56" w:rsidP="00D33E56">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Untuk pasien dalam rawat jalan dan melakukan order pemeriksaan lab, akan masuk ke dalam list order lab pada menu daftar pasien ranap. Sehingga dapat diperoleh informasi terkait data diri pasien, asal poli, dokter pengirim, serta pemeriksaan lab yang dituju.</w:t>
      </w:r>
    </w:p>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05C0BDD9" wp14:editId="4E3FDA6A">
            <wp:extent cx="5048708" cy="1964948"/>
            <wp:effectExtent l="19050" t="19050" r="18592" b="16252"/>
            <wp:docPr id="70" name="Picture 70" descr="E:\01_MAESTRO_MMN\01_RSUD_SYAIFUL_ANWAR\pict\dokumentasi\0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01_MAESTRO_MMN\01_RSUD_SYAIFUL_ANWAR\pict\dokumentasi\06_05.JPG"/>
                    <pic:cNvPicPr>
                      <a:picLocks noChangeAspect="1" noChangeArrowheads="1"/>
                    </pic:cNvPicPr>
                  </pic:nvPicPr>
                  <pic:blipFill>
                    <a:blip r:embed="rId20"/>
                    <a:srcRect/>
                    <a:stretch>
                      <a:fillRect/>
                    </a:stretch>
                  </pic:blipFill>
                  <pic:spPr bwMode="auto">
                    <a:xfrm>
                      <a:off x="0" y="0"/>
                      <a:ext cx="5048207" cy="1964753"/>
                    </a:xfrm>
                    <a:prstGeom prst="rect">
                      <a:avLst/>
                    </a:prstGeom>
                    <a:noFill/>
                    <a:ln w="9525">
                      <a:solidFill>
                        <a:schemeClr val="bg2">
                          <a:lumMod val="75000"/>
                        </a:schemeClr>
                      </a:solidFill>
                      <a:miter lim="800000"/>
                      <a:headEnd/>
                      <a:tailEnd/>
                    </a:ln>
                  </pic:spPr>
                </pic:pic>
              </a:graphicData>
            </a:graphic>
          </wp:inline>
        </w:drawing>
      </w:r>
    </w:p>
    <w:p w:rsidR="00572F6D" w:rsidRDefault="00572F6D" w:rsidP="00C02B20">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Sisipan</w:t>
      </w:r>
    </w:p>
    <w:p w:rsidR="007E586F" w:rsidRPr="007E586F" w:rsidRDefault="007E586F" w:rsidP="007E586F">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sisipan merupakan menu yang berisi list billing atau tagihan dari pemeriksaan laboratorium yang belum dibayar oleh pasien.</w:t>
      </w:r>
    </w:p>
    <w:p w:rsidR="00572F6D" w:rsidRPr="0062184C"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572F6D" w:rsidRDefault="00E157C4" w:rsidP="00D078D9">
      <w:pPr>
        <w:pStyle w:val="ListParagraph"/>
        <w:numPr>
          <w:ilvl w:val="0"/>
          <w:numId w:val="24"/>
        </w:numPr>
        <w:tabs>
          <w:tab w:val="left" w:leader="dot" w:pos="7938"/>
        </w:tabs>
        <w:spacing w:line="360" w:lineRule="auto"/>
        <w:ind w:left="1701" w:right="-46" w:hanging="655"/>
        <w:rPr>
          <w:rFonts w:asciiTheme="majorBidi" w:hAnsiTheme="majorBidi" w:cstheme="majorBidi"/>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Register Pelayanan</w:t>
      </w:r>
    </w:p>
    <w:p w:rsidR="00D078D9" w:rsidRPr="0062184C" w:rsidRDefault="00D078D9" w:rsidP="00D078D9">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memperoleh data register pelayanan instalasi laboratorium setiap harinya berupa keterangan diri pasien, keterangan rujukan, dokter pengirim, cara pembayaran, jenis pemeriksaan dan hasil pemeriksaan disajikan dalam submenu register pelayanan.</w:t>
      </w:r>
      <w:bookmarkStart w:id="14" w:name="_GoBack"/>
      <w:bookmarkEnd w:id="14"/>
    </w:p>
    <w:sectPr w:rsidR="00D078D9" w:rsidRPr="0062184C" w:rsidSect="00525AD8">
      <w:headerReference w:type="default" r:id="rId21"/>
      <w:footerReference w:type="default" r:id="rId22"/>
      <w:pgSz w:w="11906" w:h="16838" w:code="9"/>
      <w:pgMar w:top="1440" w:right="1440" w:bottom="1440" w:left="1440" w:header="0" w:footer="73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0B18" w:rsidRDefault="00D00B18" w:rsidP="007B1D3D">
      <w:pPr>
        <w:spacing w:after="0" w:line="240" w:lineRule="auto"/>
      </w:pPr>
      <w:r>
        <w:separator/>
      </w:r>
    </w:p>
  </w:endnote>
  <w:endnote w:type="continuationSeparator" w:id="0">
    <w:p w:rsidR="00D00B18" w:rsidRDefault="00D00B18"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89779D" w:rsidRDefault="0089779D">
        <w:pPr>
          <w:pStyle w:val="Footer"/>
          <w:jc w:val="center"/>
        </w:pPr>
        <w:r>
          <w:rPr>
            <w:noProof/>
            <w:lang w:val="en-US"/>
          </w:rPr>
          <mc:AlternateContent>
            <mc:Choice Requires="wps">
              <w:drawing>
                <wp:inline distT="0" distB="0" distL="0" distR="0" wp14:anchorId="3C9ADB08" wp14:editId="1BD19AD9">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89779D" w:rsidRDefault="0089779D">
        <w:pPr>
          <w:pStyle w:val="Footer"/>
          <w:jc w:val="center"/>
        </w:pPr>
        <w:r>
          <w:fldChar w:fldCharType="begin"/>
        </w:r>
        <w:r>
          <w:instrText xml:space="preserve"> PAGE    \* MERGEFORMAT </w:instrText>
        </w:r>
        <w:r>
          <w:fldChar w:fldCharType="separate"/>
        </w:r>
        <w:r w:rsidR="00F335B9">
          <w:rPr>
            <w:noProof/>
          </w:rPr>
          <w:t>17</w:t>
        </w:r>
        <w:r>
          <w:rPr>
            <w:noProof/>
          </w:rPr>
          <w:fldChar w:fldCharType="end"/>
        </w:r>
      </w:p>
    </w:sdtContent>
  </w:sdt>
  <w:p w:rsidR="0089779D" w:rsidRDefault="008977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0B18" w:rsidRDefault="00D00B18" w:rsidP="007B1D3D">
      <w:pPr>
        <w:spacing w:after="0" w:line="240" w:lineRule="auto"/>
      </w:pPr>
      <w:r>
        <w:separator/>
      </w:r>
    </w:p>
  </w:footnote>
  <w:footnote w:type="continuationSeparator" w:id="0">
    <w:p w:rsidR="00D00B18" w:rsidRDefault="00D00B18"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779D" w:rsidRDefault="0089779D" w:rsidP="002A41CF">
    <w:pPr>
      <w:pStyle w:val="Header"/>
      <w:ind w:left="-1418"/>
      <w:jc w:val="center"/>
    </w:pPr>
    <w:r>
      <w:rPr>
        <w:noProof/>
        <w:lang w:val="en-US"/>
      </w:rPr>
      <w:drawing>
        <wp:inline distT="0" distB="0" distL="0" distR="0" wp14:anchorId="0B73D5F4" wp14:editId="75E3BB71">
          <wp:extent cx="8191500" cy="1200150"/>
          <wp:effectExtent l="19050" t="0" r="0" b="0"/>
          <wp:docPr id="21"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1F8B3FFA"/>
    <w:multiLevelType w:val="hybridMultilevel"/>
    <w:tmpl w:val="41ACC2D8"/>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13">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7">
    <w:nsid w:val="35083E50"/>
    <w:multiLevelType w:val="hybridMultilevel"/>
    <w:tmpl w:val="E4B213AE"/>
    <w:lvl w:ilvl="0" w:tplc="81E82EE2">
      <w:start w:val="1"/>
      <w:numFmt w:val="decimal"/>
      <w:lvlText w:val="1.2.%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18">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9">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0">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1">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4">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5">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BF42188"/>
    <w:multiLevelType w:val="hybridMultilevel"/>
    <w:tmpl w:val="DECE34B0"/>
    <w:lvl w:ilvl="0" w:tplc="76EEF2C0">
      <w:start w:val="1"/>
      <w:numFmt w:val="decimal"/>
      <w:lvlText w:val="1.%1."/>
      <w:lvlJc w:val="left"/>
      <w:pPr>
        <w:ind w:left="1789" w:hanging="360"/>
      </w:pPr>
      <w:rPr>
        <w:rFonts w:hint="default"/>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27">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9">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1">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2">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3">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4">
    <w:nsid w:val="6B4D312C"/>
    <w:multiLevelType w:val="hybridMultilevel"/>
    <w:tmpl w:val="A6AA5DD2"/>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35">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6">
    <w:nsid w:val="6FB11973"/>
    <w:multiLevelType w:val="hybridMultilevel"/>
    <w:tmpl w:val="735AD426"/>
    <w:lvl w:ilvl="0" w:tplc="D276A79A">
      <w:start w:val="10"/>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8">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9">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0">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1">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3">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4">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7EEA3E06"/>
    <w:multiLevelType w:val="hybridMultilevel"/>
    <w:tmpl w:val="1FC0920E"/>
    <w:lvl w:ilvl="0" w:tplc="36C0E542">
      <w:start w:val="1"/>
      <w:numFmt w:val="decimal"/>
      <w:lvlText w:val="1.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4"/>
  </w:num>
  <w:num w:numId="2">
    <w:abstractNumId w:val="0"/>
  </w:num>
  <w:num w:numId="3">
    <w:abstractNumId w:val="1"/>
  </w:num>
  <w:num w:numId="4">
    <w:abstractNumId w:val="2"/>
  </w:num>
  <w:num w:numId="5">
    <w:abstractNumId w:val="22"/>
  </w:num>
  <w:num w:numId="6">
    <w:abstractNumId w:val="19"/>
  </w:num>
  <w:num w:numId="7">
    <w:abstractNumId w:val="15"/>
  </w:num>
  <w:num w:numId="8">
    <w:abstractNumId w:val="27"/>
  </w:num>
  <w:num w:numId="9">
    <w:abstractNumId w:val="14"/>
  </w:num>
  <w:num w:numId="10">
    <w:abstractNumId w:val="29"/>
  </w:num>
  <w:num w:numId="11">
    <w:abstractNumId w:val="3"/>
  </w:num>
  <w:num w:numId="12">
    <w:abstractNumId w:val="36"/>
  </w:num>
  <w:num w:numId="13">
    <w:abstractNumId w:val="8"/>
  </w:num>
  <w:num w:numId="14">
    <w:abstractNumId w:val="11"/>
  </w:num>
  <w:num w:numId="15">
    <w:abstractNumId w:val="31"/>
  </w:num>
  <w:num w:numId="16">
    <w:abstractNumId w:val="40"/>
  </w:num>
  <w:num w:numId="17">
    <w:abstractNumId w:val="23"/>
  </w:num>
  <w:num w:numId="18">
    <w:abstractNumId w:val="25"/>
  </w:num>
  <w:num w:numId="19">
    <w:abstractNumId w:val="42"/>
  </w:num>
  <w:num w:numId="20">
    <w:abstractNumId w:val="16"/>
  </w:num>
  <w:num w:numId="21">
    <w:abstractNumId w:val="18"/>
  </w:num>
  <w:num w:numId="22">
    <w:abstractNumId w:val="10"/>
  </w:num>
  <w:num w:numId="23">
    <w:abstractNumId w:val="9"/>
  </w:num>
  <w:num w:numId="24">
    <w:abstractNumId w:val="28"/>
  </w:num>
  <w:num w:numId="25">
    <w:abstractNumId w:val="30"/>
  </w:num>
  <w:num w:numId="26">
    <w:abstractNumId w:val="37"/>
  </w:num>
  <w:num w:numId="27">
    <w:abstractNumId w:val="21"/>
  </w:num>
  <w:num w:numId="28">
    <w:abstractNumId w:val="41"/>
  </w:num>
  <w:num w:numId="29">
    <w:abstractNumId w:val="4"/>
  </w:num>
  <w:num w:numId="30">
    <w:abstractNumId w:val="7"/>
  </w:num>
  <w:num w:numId="31">
    <w:abstractNumId w:val="38"/>
  </w:num>
  <w:num w:numId="32">
    <w:abstractNumId w:val="5"/>
  </w:num>
  <w:num w:numId="33">
    <w:abstractNumId w:val="45"/>
  </w:num>
  <w:num w:numId="34">
    <w:abstractNumId w:val="24"/>
  </w:num>
  <w:num w:numId="35">
    <w:abstractNumId w:val="13"/>
  </w:num>
  <w:num w:numId="36">
    <w:abstractNumId w:val="39"/>
  </w:num>
  <w:num w:numId="37">
    <w:abstractNumId w:val="43"/>
  </w:num>
  <w:num w:numId="38">
    <w:abstractNumId w:val="35"/>
  </w:num>
  <w:num w:numId="39">
    <w:abstractNumId w:val="20"/>
  </w:num>
  <w:num w:numId="40">
    <w:abstractNumId w:val="6"/>
  </w:num>
  <w:num w:numId="41">
    <w:abstractNumId w:val="32"/>
  </w:num>
  <w:num w:numId="42">
    <w:abstractNumId w:val="33"/>
  </w:num>
  <w:num w:numId="43">
    <w:abstractNumId w:val="26"/>
  </w:num>
  <w:num w:numId="44">
    <w:abstractNumId w:val="17"/>
  </w:num>
  <w:num w:numId="45">
    <w:abstractNumId w:val="12"/>
  </w:num>
  <w:num w:numId="4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1305F"/>
    <w:rsid w:val="00034657"/>
    <w:rsid w:val="00036D87"/>
    <w:rsid w:val="000716F1"/>
    <w:rsid w:val="000A1A54"/>
    <w:rsid w:val="000B7EA5"/>
    <w:rsid w:val="000D6623"/>
    <w:rsid w:val="000D7930"/>
    <w:rsid w:val="00101D26"/>
    <w:rsid w:val="00112C8B"/>
    <w:rsid w:val="001134E7"/>
    <w:rsid w:val="00120E37"/>
    <w:rsid w:val="00144E15"/>
    <w:rsid w:val="001466F8"/>
    <w:rsid w:val="0014670C"/>
    <w:rsid w:val="00161FBE"/>
    <w:rsid w:val="001A20E6"/>
    <w:rsid w:val="001A6B4E"/>
    <w:rsid w:val="001B655D"/>
    <w:rsid w:val="001F4B2A"/>
    <w:rsid w:val="001F55F3"/>
    <w:rsid w:val="002305B8"/>
    <w:rsid w:val="002363C3"/>
    <w:rsid w:val="00250999"/>
    <w:rsid w:val="00255851"/>
    <w:rsid w:val="00267CC1"/>
    <w:rsid w:val="00271F49"/>
    <w:rsid w:val="002875D1"/>
    <w:rsid w:val="002A278A"/>
    <w:rsid w:val="002A41CF"/>
    <w:rsid w:val="002A6AD2"/>
    <w:rsid w:val="002E59C6"/>
    <w:rsid w:val="00306DCE"/>
    <w:rsid w:val="003316A4"/>
    <w:rsid w:val="003441B8"/>
    <w:rsid w:val="003448D8"/>
    <w:rsid w:val="00355453"/>
    <w:rsid w:val="00356C7B"/>
    <w:rsid w:val="0036521A"/>
    <w:rsid w:val="00381A89"/>
    <w:rsid w:val="00391E2A"/>
    <w:rsid w:val="003A2165"/>
    <w:rsid w:val="003B651E"/>
    <w:rsid w:val="003B6A2E"/>
    <w:rsid w:val="0040549B"/>
    <w:rsid w:val="0044258C"/>
    <w:rsid w:val="004819C1"/>
    <w:rsid w:val="004A002E"/>
    <w:rsid w:val="004C5686"/>
    <w:rsid w:val="004D2A98"/>
    <w:rsid w:val="004E711C"/>
    <w:rsid w:val="00502176"/>
    <w:rsid w:val="00503BFC"/>
    <w:rsid w:val="00505863"/>
    <w:rsid w:val="00506E57"/>
    <w:rsid w:val="00525AD8"/>
    <w:rsid w:val="005402C9"/>
    <w:rsid w:val="005447AD"/>
    <w:rsid w:val="005460D2"/>
    <w:rsid w:val="005727EC"/>
    <w:rsid w:val="00572F6D"/>
    <w:rsid w:val="00575075"/>
    <w:rsid w:val="00581B72"/>
    <w:rsid w:val="0058774A"/>
    <w:rsid w:val="00591E58"/>
    <w:rsid w:val="005B32D8"/>
    <w:rsid w:val="005B75C8"/>
    <w:rsid w:val="005C43C0"/>
    <w:rsid w:val="005D0DAC"/>
    <w:rsid w:val="005D7485"/>
    <w:rsid w:val="005F37ED"/>
    <w:rsid w:val="00605372"/>
    <w:rsid w:val="006079B0"/>
    <w:rsid w:val="00607BE1"/>
    <w:rsid w:val="00613980"/>
    <w:rsid w:val="0062184C"/>
    <w:rsid w:val="006607C3"/>
    <w:rsid w:val="00664F6C"/>
    <w:rsid w:val="006A74D0"/>
    <w:rsid w:val="006A7AE1"/>
    <w:rsid w:val="006E44E8"/>
    <w:rsid w:val="007034C3"/>
    <w:rsid w:val="00751390"/>
    <w:rsid w:val="007632C2"/>
    <w:rsid w:val="007647FA"/>
    <w:rsid w:val="00764A57"/>
    <w:rsid w:val="00772DDE"/>
    <w:rsid w:val="00776C9A"/>
    <w:rsid w:val="00786BFB"/>
    <w:rsid w:val="00795B83"/>
    <w:rsid w:val="007A269F"/>
    <w:rsid w:val="007A3683"/>
    <w:rsid w:val="007B1D3D"/>
    <w:rsid w:val="007D7AB1"/>
    <w:rsid w:val="007E586F"/>
    <w:rsid w:val="007F53E3"/>
    <w:rsid w:val="00834FC8"/>
    <w:rsid w:val="00854849"/>
    <w:rsid w:val="00855E36"/>
    <w:rsid w:val="008575FE"/>
    <w:rsid w:val="00860697"/>
    <w:rsid w:val="00861367"/>
    <w:rsid w:val="00886DF6"/>
    <w:rsid w:val="0089779D"/>
    <w:rsid w:val="008A43E7"/>
    <w:rsid w:val="008B0BDD"/>
    <w:rsid w:val="008B3718"/>
    <w:rsid w:val="008B401F"/>
    <w:rsid w:val="008B4CFE"/>
    <w:rsid w:val="008B6650"/>
    <w:rsid w:val="008D71D4"/>
    <w:rsid w:val="009001F1"/>
    <w:rsid w:val="00903B73"/>
    <w:rsid w:val="00927F1B"/>
    <w:rsid w:val="0093165E"/>
    <w:rsid w:val="00934BD6"/>
    <w:rsid w:val="00953D62"/>
    <w:rsid w:val="00956A68"/>
    <w:rsid w:val="009936E7"/>
    <w:rsid w:val="009B2B96"/>
    <w:rsid w:val="009D2C20"/>
    <w:rsid w:val="009D5373"/>
    <w:rsid w:val="009E0819"/>
    <w:rsid w:val="009E30EF"/>
    <w:rsid w:val="009F3174"/>
    <w:rsid w:val="009F3DEB"/>
    <w:rsid w:val="00A0476B"/>
    <w:rsid w:val="00A06FBB"/>
    <w:rsid w:val="00A07139"/>
    <w:rsid w:val="00A25999"/>
    <w:rsid w:val="00A27C40"/>
    <w:rsid w:val="00A41BD3"/>
    <w:rsid w:val="00A610D5"/>
    <w:rsid w:val="00A74531"/>
    <w:rsid w:val="00A90014"/>
    <w:rsid w:val="00A9020C"/>
    <w:rsid w:val="00A93C6C"/>
    <w:rsid w:val="00A96737"/>
    <w:rsid w:val="00AB5DCD"/>
    <w:rsid w:val="00AB7E0A"/>
    <w:rsid w:val="00AF3D1A"/>
    <w:rsid w:val="00B0323C"/>
    <w:rsid w:val="00B112FF"/>
    <w:rsid w:val="00B7071B"/>
    <w:rsid w:val="00BB3021"/>
    <w:rsid w:val="00BB6ECE"/>
    <w:rsid w:val="00BC5C7C"/>
    <w:rsid w:val="00BD1C69"/>
    <w:rsid w:val="00BF334C"/>
    <w:rsid w:val="00C02B20"/>
    <w:rsid w:val="00C272AA"/>
    <w:rsid w:val="00C35A8D"/>
    <w:rsid w:val="00C5605F"/>
    <w:rsid w:val="00C61F2E"/>
    <w:rsid w:val="00C636E4"/>
    <w:rsid w:val="00C64DD6"/>
    <w:rsid w:val="00C74AC4"/>
    <w:rsid w:val="00C82902"/>
    <w:rsid w:val="00C91E33"/>
    <w:rsid w:val="00CB1BF3"/>
    <w:rsid w:val="00CB4F85"/>
    <w:rsid w:val="00CB6EDE"/>
    <w:rsid w:val="00CC0776"/>
    <w:rsid w:val="00CC27FA"/>
    <w:rsid w:val="00CC6E0B"/>
    <w:rsid w:val="00CD2A7E"/>
    <w:rsid w:val="00D00B18"/>
    <w:rsid w:val="00D06E54"/>
    <w:rsid w:val="00D078D9"/>
    <w:rsid w:val="00D1674F"/>
    <w:rsid w:val="00D30DD8"/>
    <w:rsid w:val="00D33E56"/>
    <w:rsid w:val="00D34653"/>
    <w:rsid w:val="00D50F72"/>
    <w:rsid w:val="00D808B7"/>
    <w:rsid w:val="00D901E7"/>
    <w:rsid w:val="00D972E5"/>
    <w:rsid w:val="00DA0149"/>
    <w:rsid w:val="00DB0383"/>
    <w:rsid w:val="00DD1130"/>
    <w:rsid w:val="00DD1414"/>
    <w:rsid w:val="00DE658D"/>
    <w:rsid w:val="00DF1321"/>
    <w:rsid w:val="00E157C4"/>
    <w:rsid w:val="00E15C30"/>
    <w:rsid w:val="00E23BF4"/>
    <w:rsid w:val="00E5138F"/>
    <w:rsid w:val="00E65250"/>
    <w:rsid w:val="00E73B95"/>
    <w:rsid w:val="00E74E9F"/>
    <w:rsid w:val="00E84CF8"/>
    <w:rsid w:val="00EB0928"/>
    <w:rsid w:val="00EB1696"/>
    <w:rsid w:val="00EB1DBE"/>
    <w:rsid w:val="00EB2E45"/>
    <w:rsid w:val="00EB36F1"/>
    <w:rsid w:val="00EB7EF7"/>
    <w:rsid w:val="00EC303B"/>
    <w:rsid w:val="00EC39D0"/>
    <w:rsid w:val="00EE6DCA"/>
    <w:rsid w:val="00F335B9"/>
    <w:rsid w:val="00F35924"/>
    <w:rsid w:val="00F44076"/>
    <w:rsid w:val="00F72E74"/>
    <w:rsid w:val="00F806D6"/>
    <w:rsid w:val="00F917BD"/>
    <w:rsid w:val="00FD043B"/>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6.gif"/></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553</Words>
  <Characters>3155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3</cp:revision>
  <dcterms:created xsi:type="dcterms:W3CDTF">2019-07-09T05:24:00Z</dcterms:created>
  <dcterms:modified xsi:type="dcterms:W3CDTF">2019-07-09T05:25:00Z</dcterms:modified>
</cp:coreProperties>
</file>